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22550" w14:textId="77777777" w:rsidR="00D742D4" w:rsidRDefault="00D742D4" w:rsidP="00D0045B">
      <w:pPr>
        <w:spacing w:line="276" w:lineRule="auto"/>
        <w:jc w:val="right"/>
        <w:rPr>
          <w:rFonts w:ascii="Arial Nova" w:hAnsi="Arial Nova"/>
          <w:sz w:val="22"/>
          <w:szCs w:val="22"/>
        </w:rPr>
      </w:pPr>
    </w:p>
    <w:p w14:paraId="266D2C9E" w14:textId="77777777" w:rsidR="005824AD" w:rsidRDefault="005824AD" w:rsidP="005824AD">
      <w:pPr>
        <w:keepNext/>
        <w:widowControl w:val="0"/>
        <w:tabs>
          <w:tab w:val="left" w:pos="0"/>
          <w:tab w:val="left" w:pos="5895"/>
        </w:tabs>
        <w:suppressAutoHyphens/>
        <w:jc w:val="right"/>
        <w:outlineLvl w:val="4"/>
        <w:rPr>
          <w:rFonts w:cstheme="minorHAnsi"/>
          <w:color w:val="000000"/>
          <w:kern w:val="2"/>
          <w:sz w:val="22"/>
          <w:szCs w:val="22"/>
        </w:rPr>
      </w:pPr>
      <w:r>
        <w:rPr>
          <w:rFonts w:cstheme="minorHAnsi"/>
          <w:color w:val="000000"/>
          <w:kern w:val="2"/>
          <w:sz w:val="22"/>
          <w:szCs w:val="22"/>
        </w:rPr>
        <w:t>Załącznik nr 2 do SZ</w:t>
      </w:r>
    </w:p>
    <w:p w14:paraId="45556DE2" w14:textId="77777777" w:rsidR="005824AD" w:rsidRDefault="005824AD" w:rsidP="005824AD">
      <w:pPr>
        <w:widowControl w:val="0"/>
        <w:jc w:val="right"/>
        <w:rPr>
          <w:rFonts w:cstheme="minorHAnsi"/>
          <w:bCs/>
          <w:sz w:val="22"/>
          <w:szCs w:val="22"/>
          <w:lang w:eastAsia="zh-CN"/>
        </w:rPr>
      </w:pPr>
      <w:r>
        <w:rPr>
          <w:rFonts w:cstheme="minorHAnsi"/>
          <w:bCs/>
          <w:sz w:val="22"/>
          <w:szCs w:val="22"/>
          <w:lang w:eastAsia="zh-CN"/>
        </w:rPr>
        <w:t>Nr postępowania: 02/PR/2026</w:t>
      </w:r>
    </w:p>
    <w:p w14:paraId="796551B0" w14:textId="77777777" w:rsidR="005824AD" w:rsidRDefault="005824AD" w:rsidP="005824AD">
      <w:pPr>
        <w:keepNext/>
        <w:widowControl w:val="0"/>
        <w:tabs>
          <w:tab w:val="left" w:pos="0"/>
          <w:tab w:val="left" w:pos="5895"/>
        </w:tabs>
        <w:suppressAutoHyphens/>
        <w:jc w:val="right"/>
        <w:outlineLvl w:val="4"/>
        <w:rPr>
          <w:rFonts w:cstheme="minorHAnsi"/>
          <w:color w:val="000000"/>
          <w:kern w:val="2"/>
          <w:sz w:val="22"/>
          <w:szCs w:val="22"/>
          <w:lang w:eastAsia="pl-PL"/>
        </w:rPr>
      </w:pPr>
    </w:p>
    <w:p w14:paraId="3EFBBDEE" w14:textId="77777777" w:rsidR="005824AD" w:rsidRDefault="005824AD" w:rsidP="005824AD">
      <w:pPr>
        <w:keepNext/>
        <w:widowControl w:val="0"/>
        <w:tabs>
          <w:tab w:val="left" w:pos="0"/>
          <w:tab w:val="left" w:pos="5895"/>
        </w:tabs>
        <w:suppressAutoHyphens/>
        <w:jc w:val="right"/>
        <w:outlineLvl w:val="4"/>
        <w:rPr>
          <w:rFonts w:cstheme="minorHAnsi"/>
          <w:color w:val="000000"/>
          <w:kern w:val="2"/>
          <w:sz w:val="22"/>
          <w:szCs w:val="22"/>
        </w:rPr>
      </w:pPr>
    </w:p>
    <w:p w14:paraId="5AB22A00" w14:textId="77777777" w:rsidR="005824AD" w:rsidRDefault="005824AD" w:rsidP="005824AD">
      <w:pPr>
        <w:keepNext/>
        <w:widowControl w:val="0"/>
        <w:tabs>
          <w:tab w:val="left" w:pos="0"/>
          <w:tab w:val="left" w:pos="5895"/>
        </w:tabs>
        <w:suppressAutoHyphens/>
        <w:jc w:val="right"/>
        <w:outlineLvl w:val="4"/>
        <w:rPr>
          <w:rFonts w:cstheme="minorHAnsi"/>
          <w:color w:val="000000"/>
          <w:kern w:val="2"/>
          <w:sz w:val="22"/>
          <w:szCs w:val="22"/>
        </w:rPr>
      </w:pPr>
      <w:r>
        <w:rPr>
          <w:rFonts w:cstheme="minorHAnsi"/>
          <w:color w:val="000000"/>
          <w:kern w:val="2"/>
          <w:sz w:val="22"/>
          <w:szCs w:val="22"/>
        </w:rPr>
        <w:t>Nr postępowania: ……………………….</w:t>
      </w:r>
    </w:p>
    <w:p w14:paraId="00023A57" w14:textId="77777777" w:rsidR="005824AD" w:rsidRDefault="005824AD" w:rsidP="005824AD">
      <w:pPr>
        <w:keepNext/>
        <w:widowControl w:val="0"/>
        <w:tabs>
          <w:tab w:val="left" w:pos="0"/>
          <w:tab w:val="left" w:pos="5895"/>
        </w:tabs>
        <w:suppressAutoHyphens/>
        <w:jc w:val="right"/>
        <w:outlineLvl w:val="4"/>
        <w:rPr>
          <w:rFonts w:cstheme="minorHAnsi"/>
          <w:color w:val="000000"/>
          <w:kern w:val="2"/>
          <w:sz w:val="22"/>
          <w:szCs w:val="22"/>
        </w:rPr>
      </w:pPr>
    </w:p>
    <w:p w14:paraId="7084C424" w14:textId="77777777" w:rsidR="005824AD" w:rsidRDefault="005824AD" w:rsidP="005824AD">
      <w:pPr>
        <w:keepNext/>
        <w:widowControl w:val="0"/>
        <w:tabs>
          <w:tab w:val="left" w:pos="0"/>
          <w:tab w:val="left" w:pos="5895"/>
        </w:tabs>
        <w:suppressAutoHyphens/>
        <w:jc w:val="center"/>
        <w:outlineLvl w:val="4"/>
        <w:rPr>
          <w:rFonts w:cstheme="minorHAnsi"/>
          <w:b/>
          <w:bCs/>
          <w:color w:val="000000"/>
          <w:kern w:val="2"/>
          <w:sz w:val="22"/>
          <w:szCs w:val="22"/>
          <w:lang w:val="de-DE"/>
        </w:rPr>
      </w:pPr>
      <w:r>
        <w:rPr>
          <w:rFonts w:cstheme="minorHAnsi"/>
          <w:b/>
          <w:bCs/>
          <w:color w:val="000000"/>
          <w:kern w:val="2"/>
          <w:sz w:val="22"/>
          <w:szCs w:val="22"/>
          <w:lang w:val="de-DE"/>
        </w:rPr>
        <w:t xml:space="preserve">FORMULARZ OFERTOWY </w:t>
      </w:r>
    </w:p>
    <w:p w14:paraId="30657D2F" w14:textId="77777777" w:rsidR="005824AD" w:rsidRDefault="005824AD" w:rsidP="005824AD">
      <w:pPr>
        <w:keepNext/>
        <w:widowControl w:val="0"/>
        <w:tabs>
          <w:tab w:val="left" w:pos="0"/>
        </w:tabs>
        <w:suppressAutoHyphens/>
        <w:spacing w:line="360" w:lineRule="atLeast"/>
        <w:outlineLvl w:val="1"/>
        <w:rPr>
          <w:rFonts w:cstheme="minorHAnsi"/>
          <w:color w:val="000000"/>
          <w:kern w:val="2"/>
          <w:sz w:val="22"/>
          <w:szCs w:val="22"/>
        </w:rPr>
      </w:pPr>
      <w:r>
        <w:rPr>
          <w:rFonts w:cstheme="minorHAnsi"/>
          <w:color w:val="000000"/>
          <w:kern w:val="2"/>
          <w:sz w:val="22"/>
          <w:szCs w:val="22"/>
        </w:rPr>
        <w:t>Nazwa Wykonawcy .......................................................................................................................................</w:t>
      </w:r>
    </w:p>
    <w:p w14:paraId="40804F43" w14:textId="77777777" w:rsidR="005824AD" w:rsidRDefault="005824AD" w:rsidP="005824AD">
      <w:pPr>
        <w:widowControl w:val="0"/>
        <w:suppressAutoHyphens/>
        <w:spacing w:line="360" w:lineRule="atLeast"/>
        <w:jc w:val="both"/>
        <w:rPr>
          <w:rFonts w:cstheme="minorHAnsi"/>
          <w:color w:val="000000"/>
          <w:kern w:val="2"/>
          <w:sz w:val="22"/>
          <w:szCs w:val="22"/>
          <w:lang w:val="en-US"/>
        </w:rPr>
      </w:pPr>
      <w:r>
        <w:rPr>
          <w:rFonts w:cstheme="minorHAnsi"/>
          <w:color w:val="000000"/>
          <w:kern w:val="2"/>
          <w:sz w:val="22"/>
          <w:szCs w:val="22"/>
          <w:lang w:val="en-US"/>
        </w:rPr>
        <w:t>Adres:.........................................................................................................................................</w:t>
      </w:r>
    </w:p>
    <w:p w14:paraId="156D995B" w14:textId="77777777" w:rsidR="005824AD" w:rsidRDefault="005824AD" w:rsidP="005824AD">
      <w:pPr>
        <w:widowControl w:val="0"/>
        <w:suppressAutoHyphens/>
        <w:spacing w:line="360" w:lineRule="atLeast"/>
        <w:jc w:val="both"/>
        <w:rPr>
          <w:rFonts w:cstheme="minorHAnsi"/>
          <w:color w:val="000000"/>
          <w:kern w:val="2"/>
          <w:sz w:val="22"/>
          <w:szCs w:val="22"/>
          <w:lang w:val="en-US"/>
        </w:rPr>
      </w:pPr>
      <w:r>
        <w:rPr>
          <w:rFonts w:cstheme="minorHAnsi"/>
          <w:color w:val="000000"/>
          <w:kern w:val="2"/>
          <w:sz w:val="22"/>
          <w:szCs w:val="22"/>
          <w:lang w:val="en-US"/>
        </w:rPr>
        <w:t>NIP.....................................................................................................................................................................</w:t>
      </w:r>
    </w:p>
    <w:p w14:paraId="28A0EDA2" w14:textId="77777777" w:rsidR="005824AD" w:rsidRDefault="005824AD" w:rsidP="005824AD">
      <w:pPr>
        <w:widowControl w:val="0"/>
        <w:suppressAutoHyphens/>
        <w:spacing w:line="360" w:lineRule="atLeast"/>
        <w:jc w:val="both"/>
        <w:rPr>
          <w:rFonts w:cstheme="minorHAnsi"/>
          <w:color w:val="000000"/>
          <w:kern w:val="2"/>
          <w:sz w:val="22"/>
          <w:szCs w:val="22"/>
          <w:lang w:val="en-US"/>
        </w:rPr>
      </w:pPr>
      <w:r>
        <w:rPr>
          <w:rFonts w:cstheme="minorHAnsi"/>
          <w:color w:val="000000"/>
          <w:kern w:val="2"/>
          <w:sz w:val="22"/>
          <w:szCs w:val="22"/>
          <w:lang w:val="en-US"/>
        </w:rPr>
        <w:t>REGON………………………………………………………………………………………………………………</w:t>
      </w:r>
    </w:p>
    <w:p w14:paraId="40C934D2" w14:textId="77777777" w:rsidR="005824AD" w:rsidRDefault="005824AD" w:rsidP="005824AD">
      <w:pPr>
        <w:widowControl w:val="0"/>
        <w:suppressAutoHyphens/>
        <w:spacing w:line="360" w:lineRule="atLeast"/>
        <w:jc w:val="both"/>
        <w:rPr>
          <w:rFonts w:cstheme="minorHAnsi"/>
          <w:color w:val="000000"/>
          <w:kern w:val="2"/>
          <w:sz w:val="22"/>
          <w:szCs w:val="22"/>
          <w:lang w:val="en-US"/>
        </w:rPr>
      </w:pPr>
      <w:r>
        <w:rPr>
          <w:rFonts w:cstheme="minorHAnsi"/>
          <w:color w:val="000000"/>
          <w:kern w:val="2"/>
          <w:sz w:val="22"/>
          <w:szCs w:val="22"/>
          <w:lang w:val="en-US"/>
        </w:rPr>
        <w:t>tel.................................................. e-mail........................................................................................................</w:t>
      </w:r>
    </w:p>
    <w:p w14:paraId="01FC3562" w14:textId="77777777" w:rsidR="005824AD" w:rsidRDefault="005824AD" w:rsidP="005824AD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  <w:bookmarkStart w:id="0" w:name="_Hlk115178772"/>
    </w:p>
    <w:p w14:paraId="4398A2F4" w14:textId="77777777" w:rsidR="005824AD" w:rsidRDefault="005824AD" w:rsidP="005824AD">
      <w:pPr>
        <w:spacing w:line="276" w:lineRule="auto"/>
        <w:jc w:val="both"/>
        <w:rPr>
          <w:rFonts w:eastAsia="Calibri" w:cstheme="minorHAnsi"/>
          <w:b/>
          <w:bCs/>
          <w:sz w:val="22"/>
          <w:szCs w:val="22"/>
        </w:rPr>
      </w:pPr>
      <w:r>
        <w:rPr>
          <w:rFonts w:cstheme="minorHAnsi"/>
          <w:sz w:val="22"/>
          <w:szCs w:val="22"/>
        </w:rPr>
        <w:t xml:space="preserve">W odpowiedzi na ogłoszone w sprawie udzielenia zamówienia publicznego w trybie przetargu na podstawie wewnętrznego Regulaminu udzielania zamówień publicznych na: </w:t>
      </w:r>
      <w:r>
        <w:rPr>
          <w:rFonts w:cstheme="minorHAnsi"/>
          <w:b/>
          <w:sz w:val="22"/>
          <w:szCs w:val="22"/>
        </w:rPr>
        <w:t>„Usługę mycia i sprzątania pojazdów oraz utrzymania czystości w pomieszczeniach”</w:t>
      </w:r>
      <w:r>
        <w:rPr>
          <w:rFonts w:eastAsia="Calibri" w:cstheme="minorHAnsi"/>
          <w:b/>
          <w:bCs/>
          <w:sz w:val="22"/>
          <w:szCs w:val="22"/>
        </w:rPr>
        <w:t xml:space="preserve"> </w:t>
      </w:r>
      <w:r>
        <w:rPr>
          <w:rFonts w:cstheme="minorHAnsi"/>
          <w:kern w:val="2"/>
          <w:sz w:val="22"/>
          <w:szCs w:val="22"/>
        </w:rPr>
        <w:t xml:space="preserve">w imieniu reprezentowanej przeze mnie firmy oświadczam, że oferujemy wykonanie całego przedmiotu zamówienia w zakresie opisanym w Specyfikacji Zamówienia </w:t>
      </w:r>
      <w:r>
        <w:rPr>
          <w:rFonts w:cstheme="minorHAnsi"/>
          <w:sz w:val="22"/>
          <w:szCs w:val="22"/>
        </w:rPr>
        <w:t>za kwotę:</w:t>
      </w:r>
    </w:p>
    <w:p w14:paraId="51B046E1" w14:textId="77777777" w:rsidR="005824AD" w:rsidRDefault="005824AD" w:rsidP="005824AD">
      <w:pPr>
        <w:spacing w:line="276" w:lineRule="auto"/>
        <w:jc w:val="both"/>
        <w:rPr>
          <w:rFonts w:eastAsia="Calibri" w:cstheme="minorHAnsi"/>
          <w:b/>
          <w:bCs/>
          <w:sz w:val="22"/>
          <w:szCs w:val="22"/>
        </w:rPr>
      </w:pPr>
    </w:p>
    <w:p w14:paraId="729C0738" w14:textId="77777777" w:rsidR="005824AD" w:rsidRDefault="005824AD" w:rsidP="005824AD">
      <w:pPr>
        <w:spacing w:line="276" w:lineRule="auto"/>
        <w:rPr>
          <w:rFonts w:eastAsia="Calibri" w:cstheme="minorHAnsi"/>
          <w:b/>
          <w:bCs/>
          <w:sz w:val="22"/>
          <w:szCs w:val="22"/>
        </w:rPr>
      </w:pPr>
      <w:r>
        <w:rPr>
          <w:rFonts w:eastAsia="Calibri" w:cstheme="minorHAnsi"/>
          <w:b/>
          <w:bCs/>
          <w:sz w:val="22"/>
          <w:szCs w:val="22"/>
          <w:u w:val="single"/>
        </w:rPr>
        <w:t>Mycie i utrzymanie w czystości taboru autobusowego i samochodów służbowych:</w:t>
      </w:r>
      <w:r>
        <w:rPr>
          <w:rFonts w:eastAsia="Calibri" w:cstheme="minorHAnsi"/>
          <w:b/>
          <w:bCs/>
          <w:sz w:val="22"/>
          <w:szCs w:val="22"/>
        </w:rPr>
        <w:t xml:space="preserve"> </w:t>
      </w:r>
      <w:bookmarkEnd w:id="0"/>
    </w:p>
    <w:p w14:paraId="66CDD53F" w14:textId="77777777" w:rsidR="005824AD" w:rsidRDefault="005824AD" w:rsidP="005824AD">
      <w:pPr>
        <w:spacing w:line="276" w:lineRule="auto"/>
        <w:rPr>
          <w:rFonts w:eastAsia="Calibri" w:cstheme="minorHAnsi"/>
          <w:b/>
          <w:bCs/>
          <w:sz w:val="22"/>
          <w:szCs w:val="22"/>
          <w:lang w:eastAsia="pl-PL"/>
        </w:rPr>
      </w:pPr>
    </w:p>
    <w:tbl>
      <w:tblPr>
        <w:tblStyle w:val="Tabela-Siatka"/>
        <w:tblW w:w="9810" w:type="dxa"/>
        <w:tblInd w:w="-39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"/>
        <w:gridCol w:w="2114"/>
        <w:gridCol w:w="1134"/>
        <w:gridCol w:w="708"/>
        <w:gridCol w:w="851"/>
        <w:gridCol w:w="1276"/>
        <w:gridCol w:w="1036"/>
        <w:gridCol w:w="948"/>
        <w:gridCol w:w="1344"/>
      </w:tblGrid>
      <w:tr w:rsidR="005824AD" w14:paraId="24F93176" w14:textId="77777777">
        <w:trPr>
          <w:trHeight w:val="352"/>
        </w:trPr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ACEE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Lp.</w:t>
            </w:r>
          </w:p>
        </w:tc>
        <w:tc>
          <w:tcPr>
            <w:tcW w:w="2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8CE2C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Usługa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A522A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Typ pojazdu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EF4F1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Ilość wozów (szt.)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99AA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Ilość 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EFFFA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Cena jednostkowa netto (zł)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DEE8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Wartość netto (zł)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A2FE4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Podatek VAT (zł)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AC0DDA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Cena brutto</w:t>
            </w:r>
          </w:p>
          <w:p w14:paraId="209C3DBD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(zł)</w:t>
            </w:r>
          </w:p>
        </w:tc>
      </w:tr>
      <w:tr w:rsidR="005824AD" w14:paraId="4F95A062" w14:textId="77777777">
        <w:trPr>
          <w:trHeight w:val="136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B3F62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  <w:i/>
                <w:iCs/>
              </w:rPr>
            </w:pPr>
            <w:r>
              <w:rPr>
                <w:rFonts w:eastAsia="Calibri" w:cstheme="minorHAnsi"/>
                <w:i/>
                <w:iCs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38F8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  <w:i/>
                <w:iCs/>
              </w:rPr>
            </w:pPr>
            <w:r>
              <w:rPr>
                <w:rFonts w:eastAsia="Calibri" w:cstheme="minorHAnsi"/>
                <w:i/>
                <w:i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3592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  <w:i/>
                <w:iCs/>
              </w:rPr>
            </w:pPr>
            <w:r>
              <w:rPr>
                <w:rFonts w:eastAsia="Calibri" w:cstheme="minorHAnsi"/>
                <w:i/>
                <w:iCs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F3B7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  <w:i/>
                <w:iCs/>
              </w:rPr>
            </w:pPr>
            <w:r>
              <w:rPr>
                <w:rFonts w:eastAsia="Calibri" w:cstheme="minorHAnsi"/>
                <w:i/>
                <w:i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6682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  <w:i/>
                <w:iCs/>
              </w:rPr>
            </w:pPr>
            <w:r>
              <w:rPr>
                <w:rFonts w:eastAsia="Calibri" w:cstheme="minorHAnsi"/>
                <w:i/>
                <w:i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5775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  <w:i/>
                <w:iCs/>
              </w:rPr>
            </w:pPr>
            <w:r>
              <w:rPr>
                <w:rFonts w:eastAsia="Calibri" w:cstheme="minorHAnsi"/>
                <w:i/>
                <w:iCs/>
              </w:rPr>
              <w:t>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C8E6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  <w:i/>
                <w:iCs/>
              </w:rPr>
            </w:pPr>
            <w:r>
              <w:rPr>
                <w:rFonts w:eastAsia="Calibri" w:cstheme="minorHAnsi"/>
                <w:i/>
                <w:iCs/>
              </w:rPr>
              <w:t>7=4x5x6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C52C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  <w:i/>
                <w:iCs/>
              </w:rPr>
            </w:pPr>
            <w:r>
              <w:rPr>
                <w:rFonts w:eastAsia="Calibri" w:cstheme="minorHAnsi"/>
                <w:i/>
                <w:iCs/>
              </w:rPr>
              <w:t>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25E381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  <w:i/>
                <w:iCs/>
              </w:rPr>
            </w:pPr>
            <w:r>
              <w:rPr>
                <w:rFonts w:eastAsia="Calibri" w:cstheme="minorHAnsi"/>
                <w:i/>
                <w:iCs/>
              </w:rPr>
              <w:t>9=7+8</w:t>
            </w:r>
          </w:p>
        </w:tc>
      </w:tr>
      <w:tr w:rsidR="005824AD" w14:paraId="3D86A42E" w14:textId="77777777">
        <w:trPr>
          <w:trHeight w:val="339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BC40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bookmarkStart w:id="1" w:name="_Hlk217889931"/>
            <w:r>
              <w:rPr>
                <w:rFonts w:eastAsia="Calibri" w:cstheme="minorHAnsi"/>
              </w:rPr>
              <w:t>1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A543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Mycie codzienne – autobusy w dni robocze (symbol: </w:t>
            </w:r>
            <w:r>
              <w:rPr>
                <w:rFonts w:eastAsia="Calibri" w:cstheme="minorHAnsi"/>
                <w:b/>
                <w:bCs/>
              </w:rPr>
              <w:t>CC)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D628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MN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475B3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4492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6823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CB0E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7E5F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0FBBF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bookmarkEnd w:id="1"/>
      </w:tr>
      <w:tr w:rsidR="005824AD" w14:paraId="1351A281" w14:textId="77777777">
        <w:trPr>
          <w:trHeight w:val="339"/>
        </w:trPr>
        <w:tc>
          <w:tcPr>
            <w:tcW w:w="647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51B9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1E50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E9DB" w14:textId="77777777" w:rsidR="005824AD" w:rsidRDefault="005824AD">
            <w:pPr>
              <w:spacing w:before="100" w:beforeAutospacing="1" w:after="100" w:afterAutospacing="1"/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Tabor A+ 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6E12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7796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A789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F7ED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3209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0A75B0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67A20556" w14:textId="77777777">
        <w:trPr>
          <w:trHeight w:val="228"/>
        </w:trPr>
        <w:tc>
          <w:tcPr>
            <w:tcW w:w="647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DFDE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198D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D7CB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cstheme="minorHAnsi"/>
              </w:rPr>
              <w:t>Tabor 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489C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558D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C3A2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0DA4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4D15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8AE5E3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285A1E51" w14:textId="77777777">
        <w:trPr>
          <w:trHeight w:val="507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A635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23A7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Mycie codzienne – autobusy w soboty, niedziele, dni świąteczne (symbol: </w:t>
            </w:r>
            <w:r>
              <w:rPr>
                <w:rFonts w:eastAsia="Calibri" w:cstheme="minorHAnsi"/>
                <w:b/>
                <w:bCs/>
              </w:rPr>
              <w:t>CC)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CD29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MN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4B60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78587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7C37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FA3D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A8BC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652571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10288318" w14:textId="77777777">
        <w:trPr>
          <w:trHeight w:val="507"/>
        </w:trPr>
        <w:tc>
          <w:tcPr>
            <w:tcW w:w="647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E118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1D20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326F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A +B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B60C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CF84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B6AC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B569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3737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620A0E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33B04495" w14:textId="77777777">
        <w:trPr>
          <w:trHeight w:val="185"/>
        </w:trPr>
        <w:tc>
          <w:tcPr>
            <w:tcW w:w="647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F88C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101FB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BC0C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BE53C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1693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CED6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9B84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47F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076B68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3D1EC019" w14:textId="77777777">
        <w:trPr>
          <w:trHeight w:val="185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CCC4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33D5E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Mycie codzienne w ograniczonym zakresie w dni robocze (symbol: </w:t>
            </w:r>
            <w:r>
              <w:rPr>
                <w:rFonts w:eastAsia="Calibri" w:cstheme="minorHAnsi"/>
                <w:b/>
                <w:bCs/>
              </w:rPr>
              <w:t>CZ)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6018A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MN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BC0F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7CBE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5114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2DC0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1584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EB18AF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1700D763" w14:textId="77777777">
        <w:trPr>
          <w:trHeight w:val="185"/>
        </w:trPr>
        <w:tc>
          <w:tcPr>
            <w:tcW w:w="647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66B5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0F9C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B60E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A+B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FD86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745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AE46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93B6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969F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56FBA6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3FBFA38F" w14:textId="77777777">
        <w:trPr>
          <w:trHeight w:val="185"/>
        </w:trPr>
        <w:tc>
          <w:tcPr>
            <w:tcW w:w="647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C0C4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6E3D7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F7144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2674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076F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F840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A1AB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DE9C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D8D712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577D494F" w14:textId="77777777">
        <w:trPr>
          <w:trHeight w:val="346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26C82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lastRenderedPageBreak/>
              <w:t>4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7C9D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Mycie codzienne w ograniczonym zakresie w soboty, niedziele, dni świąteczne (symbol: </w:t>
            </w:r>
            <w:r>
              <w:rPr>
                <w:rFonts w:eastAsia="Calibri" w:cstheme="minorHAnsi"/>
                <w:b/>
                <w:bCs/>
              </w:rPr>
              <w:t>CZ)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4E28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MN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1412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3D194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E8D7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6448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18BD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5EACB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6AA60880" w14:textId="77777777">
        <w:trPr>
          <w:trHeight w:val="589"/>
        </w:trPr>
        <w:tc>
          <w:tcPr>
            <w:tcW w:w="647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23430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0322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0632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A+ 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73A5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65B9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2972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DFF1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FF1C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7CB7DB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0F32F2C7" w14:textId="77777777">
        <w:trPr>
          <w:trHeight w:val="185"/>
        </w:trPr>
        <w:tc>
          <w:tcPr>
            <w:tcW w:w="647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FC53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F697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CAAD8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C57C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F010B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D92B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F5C1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AA41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278D8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49FB34B2" w14:textId="77777777">
        <w:trPr>
          <w:trHeight w:val="353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7CF5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5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937A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Mycie okresowe – autobusy (symbol: </w:t>
            </w:r>
            <w:r>
              <w:rPr>
                <w:rFonts w:eastAsia="Calibri" w:cstheme="minorHAnsi"/>
                <w:b/>
                <w:bCs/>
              </w:rPr>
              <w:t>CO)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8C4F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MN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7624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E27A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19EC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2C0A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6338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B44D03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5DEE98D6" w14:textId="77777777">
        <w:trPr>
          <w:trHeight w:val="353"/>
        </w:trPr>
        <w:tc>
          <w:tcPr>
            <w:tcW w:w="647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6AE1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07E4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7A9C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A+B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A923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5DEF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78D5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6983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69E2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38CBC8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7BD217D5" w14:textId="77777777">
        <w:trPr>
          <w:trHeight w:val="352"/>
        </w:trPr>
        <w:tc>
          <w:tcPr>
            <w:tcW w:w="647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3A23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15DF" w14:textId="77777777" w:rsidR="005824AD" w:rsidRDefault="005824AD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FEF4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Tabor 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A2B2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4826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D090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20B3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1439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A49418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0550DBFA" w14:textId="77777777">
        <w:trPr>
          <w:trHeight w:val="702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E952A5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6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145EFB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Mycie okresowe - samochody służbowe (symbol: </w:t>
            </w:r>
            <w:r>
              <w:rPr>
                <w:rFonts w:eastAsia="Calibri" w:cstheme="minorHAnsi"/>
                <w:b/>
                <w:bCs/>
              </w:rPr>
              <w:t>CS</w:t>
            </w:r>
            <w:r>
              <w:rPr>
                <w:rFonts w:eastAsia="Calibri" w:cstheme="minorHAnsi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8C9142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AD7528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7453C0" w14:textId="77777777" w:rsidR="005824AD" w:rsidRDefault="005824AD">
            <w:pPr>
              <w:spacing w:before="100" w:beforeAutospacing="1" w:after="100" w:afterAutospacing="1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BDCCE2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69D5AA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36B33F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876595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  <w:tr w:rsidR="005824AD" w14:paraId="618E0C57" w14:textId="77777777">
        <w:trPr>
          <w:trHeight w:val="385"/>
        </w:trPr>
        <w:tc>
          <w:tcPr>
            <w:tcW w:w="647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3A6F1" w14:textId="77777777" w:rsidR="005824AD" w:rsidRDefault="005824AD">
            <w:pPr>
              <w:spacing w:before="100" w:beforeAutospacing="1" w:after="100" w:afterAutospacing="1"/>
              <w:rPr>
                <w:rFonts w:eastAsia="Calibri" w:cstheme="minorHAnsi"/>
              </w:rPr>
            </w:pPr>
            <w:r>
              <w:rPr>
                <w:rFonts w:eastAsia="Calibri" w:cstheme="minorHAnsi"/>
                <w:u w:val="single"/>
              </w:rPr>
              <w:t>Razem cena za wykonanie usługi wynosi: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829F8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6ECE56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EE7869" w14:textId="77777777" w:rsidR="005824AD" w:rsidRDefault="005824AD">
            <w:pPr>
              <w:spacing w:before="100" w:beforeAutospacing="1" w:after="100" w:afterAutospacing="1"/>
              <w:jc w:val="both"/>
              <w:rPr>
                <w:rFonts w:eastAsia="Calibri" w:cstheme="minorHAnsi"/>
              </w:rPr>
            </w:pPr>
          </w:p>
        </w:tc>
      </w:tr>
    </w:tbl>
    <w:p w14:paraId="217C53CA" w14:textId="77777777" w:rsidR="005824AD" w:rsidRDefault="005824AD" w:rsidP="005824AD">
      <w:pPr>
        <w:spacing w:before="100" w:beforeAutospacing="1" w:after="100" w:afterAutospacing="1"/>
        <w:jc w:val="both"/>
        <w:rPr>
          <w:rFonts w:eastAsia="Calibri" w:cstheme="minorHAnsi"/>
          <w:b/>
          <w:bCs/>
          <w:sz w:val="22"/>
          <w:szCs w:val="22"/>
        </w:rPr>
      </w:pPr>
      <w:r>
        <w:rPr>
          <w:rFonts w:eastAsia="Calibri" w:cstheme="minorHAnsi"/>
          <w:b/>
          <w:bCs/>
          <w:sz w:val="22"/>
          <w:szCs w:val="22"/>
          <w:u w:val="single"/>
        </w:rPr>
        <w:t>Mycie i utrzymanie w czystości pomieszczeń biurowych, sanitarnych, szatni, łaźni, stołówki, dyspozytorni, ciągów komunikacyjnych w budynku administracyjnym, w budynku administracyjno-technicznym i hali OC:</w:t>
      </w:r>
    </w:p>
    <w:p w14:paraId="39A73703" w14:textId="77777777" w:rsidR="005824AD" w:rsidRDefault="005824AD" w:rsidP="005824AD">
      <w:pPr>
        <w:jc w:val="both"/>
        <w:rPr>
          <w:rFonts w:eastAsia="Times New Roman" w:cstheme="minorHAnsi"/>
          <w:sz w:val="22"/>
          <w:szCs w:val="22"/>
          <w:lang w:eastAsia="pl-PL"/>
        </w:rPr>
      </w:pPr>
      <w:r>
        <w:rPr>
          <w:rFonts w:cstheme="minorHAnsi"/>
          <w:sz w:val="22"/>
          <w:szCs w:val="22"/>
        </w:rPr>
        <w:t xml:space="preserve">……………….……. zł netto/miesiąc x 12 miesięcy = …………….zł netto + …….zł vat = </w:t>
      </w:r>
      <w:r>
        <w:rPr>
          <w:rFonts w:cstheme="minorHAnsi"/>
          <w:b/>
          <w:bCs/>
          <w:sz w:val="22"/>
          <w:szCs w:val="22"/>
        </w:rPr>
        <w:t>………………..zł brutto</w:t>
      </w:r>
    </w:p>
    <w:p w14:paraId="5EF644A1" w14:textId="77777777" w:rsidR="005824AD" w:rsidRDefault="005824AD" w:rsidP="005824AD">
      <w:pPr>
        <w:jc w:val="both"/>
        <w:rPr>
          <w:rFonts w:cstheme="minorHAnsi"/>
          <w:sz w:val="22"/>
          <w:szCs w:val="22"/>
        </w:rPr>
      </w:pPr>
    </w:p>
    <w:p w14:paraId="28B3CCD3" w14:textId="77777777" w:rsidR="005824AD" w:rsidRDefault="005824AD" w:rsidP="005824AD">
      <w:pPr>
        <w:jc w:val="center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  <w:u w:val="single"/>
        </w:rPr>
        <w:t>Całkowita wartość oferty</w:t>
      </w:r>
      <w:r>
        <w:rPr>
          <w:rFonts w:cstheme="minorHAnsi"/>
          <w:b/>
          <w:bCs/>
          <w:sz w:val="22"/>
          <w:szCs w:val="22"/>
        </w:rPr>
        <w:t xml:space="preserve"> (Mycie i utrzymanie w czystości taboru autobusowego i samochodów służbowych oraz</w:t>
      </w:r>
      <w:r>
        <w:rPr>
          <w:rFonts w:eastAsia="Calibri" w:cstheme="minorHAnsi"/>
          <w:b/>
          <w:bCs/>
          <w:sz w:val="22"/>
          <w:szCs w:val="22"/>
          <w:u w:val="single"/>
        </w:rPr>
        <w:t xml:space="preserve"> </w:t>
      </w:r>
      <w:r>
        <w:rPr>
          <w:rFonts w:cstheme="minorHAnsi"/>
          <w:b/>
          <w:bCs/>
          <w:sz w:val="22"/>
          <w:szCs w:val="22"/>
        </w:rPr>
        <w:t>mycie i utrzymanie w czystości pomieszczeń) razem:</w:t>
      </w:r>
    </w:p>
    <w:p w14:paraId="14C5898E" w14:textId="77777777" w:rsidR="005824AD" w:rsidRDefault="005824AD" w:rsidP="005824AD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…………..zł netto + ………….zł vat = ……………………….zł brutto</w:t>
      </w:r>
    </w:p>
    <w:p w14:paraId="793ACA53" w14:textId="77777777" w:rsidR="005824AD" w:rsidRDefault="005824AD" w:rsidP="005824AD">
      <w:pPr>
        <w:jc w:val="both"/>
        <w:rPr>
          <w:rFonts w:cstheme="minorHAnsi"/>
          <w:b/>
          <w:bCs/>
          <w:sz w:val="22"/>
          <w:szCs w:val="22"/>
        </w:rPr>
      </w:pPr>
    </w:p>
    <w:p w14:paraId="5F70C5C4" w14:textId="77777777" w:rsidR="005824AD" w:rsidRDefault="005824AD" w:rsidP="005824AD">
      <w:pPr>
        <w:jc w:val="both"/>
        <w:rPr>
          <w:rFonts w:eastAsia="Calibri" w:cstheme="minorHAnsi"/>
          <w:b/>
          <w:sz w:val="22"/>
          <w:szCs w:val="22"/>
        </w:rPr>
      </w:pPr>
      <w:r>
        <w:rPr>
          <w:rFonts w:cstheme="minorHAnsi"/>
          <w:sz w:val="22"/>
          <w:szCs w:val="22"/>
        </w:rPr>
        <w:t xml:space="preserve">Termin realizacji zamówienia:  </w:t>
      </w:r>
      <w:r>
        <w:rPr>
          <w:rFonts w:cstheme="minorHAnsi"/>
          <w:b/>
          <w:bCs/>
          <w:sz w:val="22"/>
          <w:szCs w:val="22"/>
        </w:rPr>
        <w:t>12 miesięcy</w:t>
      </w:r>
      <w:r>
        <w:rPr>
          <w:rFonts w:cstheme="minorHAnsi"/>
          <w:sz w:val="22"/>
          <w:szCs w:val="22"/>
        </w:rPr>
        <w:t xml:space="preserve"> </w:t>
      </w:r>
      <w:r>
        <w:rPr>
          <w:rFonts w:eastAsia="Calibri" w:cstheme="minorHAnsi"/>
          <w:b/>
          <w:sz w:val="22"/>
          <w:szCs w:val="22"/>
        </w:rPr>
        <w:t xml:space="preserve">tj. od dnia 01-03-2026 r. do 28-02-2027 r.  </w:t>
      </w:r>
    </w:p>
    <w:p w14:paraId="045FD489" w14:textId="77777777" w:rsidR="005824AD" w:rsidRDefault="005824AD" w:rsidP="005824AD">
      <w:pPr>
        <w:spacing w:line="276" w:lineRule="auto"/>
        <w:rPr>
          <w:rFonts w:eastAsia="Times New Roman" w:cstheme="minorHAnsi"/>
          <w:sz w:val="22"/>
          <w:szCs w:val="22"/>
          <w:lang w:eastAsia="pl-PL"/>
        </w:rPr>
      </w:pPr>
    </w:p>
    <w:p w14:paraId="6B69478F" w14:textId="77777777" w:rsidR="005824AD" w:rsidRDefault="005824AD" w:rsidP="005824AD">
      <w:pPr>
        <w:pStyle w:val="Tekstpodstawowywcity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Zamówienia i uznajemy się za związanych określonymi w nim postanowieniami. </w:t>
      </w:r>
    </w:p>
    <w:p w14:paraId="40EB3734" w14:textId="77777777" w:rsidR="005824AD" w:rsidRDefault="005824AD" w:rsidP="005824AD">
      <w:pPr>
        <w:pStyle w:val="Tekstpodstawowywcity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zapoznaliśmy się i nie wnosimy zastrzeżeń do wzoru umowy (załącznik nr 3 do SZ). </w:t>
      </w:r>
    </w:p>
    <w:p w14:paraId="1AB1A248" w14:textId="77777777" w:rsidR="005824AD" w:rsidRDefault="005824AD" w:rsidP="005824AD">
      <w:pPr>
        <w:pStyle w:val="Tekstpodstawowywcity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Oświadczamy, że w cenie naszej oferty zostały uwzględnione wszystkie koszty wykonania całego zamówienia.</w:t>
      </w:r>
    </w:p>
    <w:p w14:paraId="2BAB5636" w14:textId="77777777" w:rsidR="005824AD" w:rsidRDefault="005824AD" w:rsidP="005824AD">
      <w:pPr>
        <w:pStyle w:val="Tekstpodstawowywcity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nie podlegamy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671715FB" w14:textId="77777777" w:rsidR="005824AD" w:rsidRDefault="005824AD" w:rsidP="005824AD">
      <w:pPr>
        <w:pStyle w:val="Tekstpodstawowywcity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 miejscu i terminie określonym przez Zamawiającego.</w:t>
      </w:r>
    </w:p>
    <w:p w14:paraId="7BB31925" w14:textId="77777777" w:rsidR="005824AD" w:rsidRDefault="005824AD" w:rsidP="005824AD">
      <w:pPr>
        <w:pStyle w:val="Tekstpodstawowywcity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przedmiot zamówienia wykonamy </w:t>
      </w:r>
      <w:r>
        <w:rPr>
          <w:rFonts w:asciiTheme="minorHAnsi" w:hAnsiTheme="minorHAnsi" w:cstheme="minorHAnsi"/>
          <w:b/>
          <w:bCs/>
          <w:sz w:val="22"/>
          <w:szCs w:val="22"/>
        </w:rPr>
        <w:t>samodzielnie/ przy udziale podwykonawców</w:t>
      </w:r>
      <w:r>
        <w:rPr>
          <w:rFonts w:asciiTheme="minorHAnsi" w:hAnsiTheme="minorHAnsi" w:cstheme="minorHAnsi"/>
          <w:sz w:val="22"/>
          <w:szCs w:val="22"/>
        </w:rPr>
        <w:t xml:space="preserve"> (niepotrzebne skreślić). Jednocześnie poniżej wskazujemy (jeśli dotyczy): </w:t>
      </w:r>
    </w:p>
    <w:p w14:paraId="20D88DEA" w14:textId="77777777" w:rsidR="005824AD" w:rsidRDefault="005824AD" w:rsidP="005824AD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536"/>
      </w:tblGrid>
      <w:tr w:rsidR="005824AD" w14:paraId="032BD670" w14:textId="77777777">
        <w:trPr>
          <w:trHeight w:val="2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0C05" w14:textId="77777777" w:rsidR="005824AD" w:rsidRDefault="005824AD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Nazwy (firmy) podwykonawcy</w:t>
            </w:r>
          </w:p>
          <w:p w14:paraId="71DEF6A0" w14:textId="77777777" w:rsidR="005824AD" w:rsidRDefault="005824AD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(o ile są wiadome)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85E06" w14:textId="77777777" w:rsidR="005824AD" w:rsidRDefault="005824AD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Część (zakres) zamówienia, powierzony podwykonawcy</w:t>
            </w:r>
          </w:p>
        </w:tc>
      </w:tr>
      <w:tr w:rsidR="005824AD" w14:paraId="55DA8E86" w14:textId="77777777">
        <w:trPr>
          <w:trHeight w:val="7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3A63" w14:textId="77777777" w:rsidR="005824AD" w:rsidRDefault="005824AD">
            <w:pPr>
              <w:pStyle w:val="Tekstpodstawowywcity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CE8B" w14:textId="77777777" w:rsidR="005824AD" w:rsidRDefault="005824AD">
            <w:pPr>
              <w:pStyle w:val="Tekstpodstawowywcity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C9A9754" w14:textId="77777777" w:rsidR="005824AD" w:rsidRDefault="005824AD" w:rsidP="005824AD">
      <w:pPr>
        <w:pStyle w:val="Tekstpodstawowywcity"/>
        <w:spacing w:after="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1AC3388" w14:textId="77777777" w:rsidR="005824AD" w:rsidRDefault="005824AD" w:rsidP="005824AD">
      <w:pPr>
        <w:pStyle w:val="Tekstpodstawowywcity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Oświadczam/y, że wypełniłem/</w:t>
      </w:r>
      <w:proofErr w:type="spellStart"/>
      <w:r>
        <w:rPr>
          <w:rFonts w:asciiTheme="minorHAnsi" w:hAnsiTheme="minorHAnsi" w:cstheme="minorHAnsi"/>
          <w:sz w:val="22"/>
          <w:szCs w:val="22"/>
        </w:rPr>
        <w:t>śmy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obowiązki informacyjne przewidziane w art. 13 lub art. 14 RODO  wobec osób fizycznych, od których dane osobowe bezpośrednio lub pośrednio pozyskałem w celu ubiegania się o udzielenie zamówienia publicznego w niniejszym postępowaniu.</w:t>
      </w:r>
    </w:p>
    <w:p w14:paraId="16419CDC" w14:textId="77777777" w:rsidR="005824AD" w:rsidRDefault="005824AD" w:rsidP="005824AD">
      <w:pPr>
        <w:pStyle w:val="Tekstpodstawowywcity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Jesteśmy świadomi odpowiedzialności karnej za złożenie fałszywego oświadczenia. </w:t>
      </w:r>
    </w:p>
    <w:p w14:paraId="6E2B5D17" w14:textId="77777777" w:rsidR="005824AD" w:rsidRDefault="005824AD" w:rsidP="005824AD">
      <w:pPr>
        <w:pStyle w:val="Tekstpodstawowywcity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przepadku wyboru mojej/naszej oferty jako najkorzystniejszej: </w:t>
      </w:r>
    </w:p>
    <w:p w14:paraId="109F2BE7" w14:textId="77777777" w:rsidR="005824AD" w:rsidRDefault="005824AD" w:rsidP="005824AD">
      <w:pPr>
        <w:pStyle w:val="Tekstpodstawowywcity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kern w:val="2"/>
          <w:sz w:val="22"/>
          <w:szCs w:val="22"/>
          <w14:ligatures w14:val="standardContextual"/>
        </w:rPr>
        <w:t>przedstawicielem Wykonawcy do kontaktów z Zamawiającym w zakresie realizacji niniejszej umowy będzie Pan/Pani ……………………………………………. tel. …………………………… e-mail: ……………………………..</w:t>
      </w:r>
    </w:p>
    <w:p w14:paraId="4563E9CD" w14:textId="77777777" w:rsidR="005824AD" w:rsidRDefault="005824AD" w:rsidP="005824AD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Wadium  w wysokości </w:t>
      </w:r>
      <w:r>
        <w:rPr>
          <w:rFonts w:asciiTheme="minorHAnsi" w:hAnsiTheme="minorHAnsi" w:cstheme="minorHAnsi"/>
          <w:b/>
          <w:bCs/>
          <w:sz w:val="22"/>
          <w:szCs w:val="22"/>
        </w:rPr>
        <w:t>50 000,00 zł</w:t>
      </w:r>
      <w:r>
        <w:rPr>
          <w:rFonts w:asciiTheme="minorHAnsi" w:hAnsiTheme="minorHAnsi" w:cstheme="minorHAnsi"/>
          <w:sz w:val="22"/>
          <w:szCs w:val="22"/>
        </w:rPr>
        <w:t xml:space="preserve"> wniesiono w formie …………………….. Wadium należy zwrócić na rachunek bankowy nr ……………………………………………… / na adres     e-mail Gwaranta: ……………………………………</w:t>
      </w:r>
    </w:p>
    <w:p w14:paraId="250D2FBF" w14:textId="77777777" w:rsidR="005824AD" w:rsidRDefault="005824AD" w:rsidP="005824AD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Załączniki do niniejszego formularza ofertowego:</w:t>
      </w:r>
    </w:p>
    <w:p w14:paraId="05ED76CD" w14:textId="77777777" w:rsidR="005824AD" w:rsidRDefault="005824AD" w:rsidP="005824AD">
      <w:pPr>
        <w:pStyle w:val="Akapitzlist"/>
        <w:numPr>
          <w:ilvl w:val="0"/>
          <w:numId w:val="3"/>
        </w:numPr>
        <w:spacing w:after="160" w:line="276" w:lineRule="auto"/>
        <w:jc w:val="both"/>
        <w:rPr>
          <w:rFonts w:cstheme="minorHAnsi"/>
          <w:kern w:val="2"/>
          <w:sz w:val="22"/>
          <w:szCs w:val="22"/>
          <w14:ligatures w14:val="standardContextual"/>
        </w:rPr>
      </w:pPr>
      <w:r>
        <w:rPr>
          <w:rFonts w:cstheme="minorHAnsi"/>
          <w:kern w:val="2"/>
          <w:sz w:val="22"/>
          <w:szCs w:val="22"/>
          <w14:ligatures w14:val="standardContextual"/>
        </w:rPr>
        <w:t>Wykaz usług wraz z dowodami, że usługi te zostały wykonane (lub są wykonywane) należycie;</w:t>
      </w:r>
    </w:p>
    <w:p w14:paraId="01F343BC" w14:textId="77777777" w:rsidR="005824AD" w:rsidRDefault="005824AD" w:rsidP="005824AD">
      <w:pPr>
        <w:pStyle w:val="Akapitzlist"/>
        <w:numPr>
          <w:ilvl w:val="0"/>
          <w:numId w:val="3"/>
        </w:numPr>
        <w:spacing w:line="276" w:lineRule="auto"/>
        <w:jc w:val="both"/>
        <w:rPr>
          <w:rFonts w:cstheme="minorHAnsi"/>
          <w:kern w:val="2"/>
          <w:sz w:val="22"/>
          <w:szCs w:val="22"/>
          <w14:ligatures w14:val="standardContextual"/>
        </w:rPr>
      </w:pPr>
      <w:r>
        <w:rPr>
          <w:rFonts w:cstheme="minorHAnsi"/>
          <w:kern w:val="2"/>
          <w:sz w:val="22"/>
          <w:szCs w:val="22"/>
          <w14:ligatures w14:val="standardContextual"/>
        </w:rPr>
        <w:t xml:space="preserve">Wykaz sprzętu;  </w:t>
      </w:r>
    </w:p>
    <w:p w14:paraId="6C7A2BAE" w14:textId="77777777" w:rsidR="005824AD" w:rsidRDefault="005824AD" w:rsidP="005824AD">
      <w:pPr>
        <w:pStyle w:val="Akapitzlist"/>
        <w:numPr>
          <w:ilvl w:val="0"/>
          <w:numId w:val="3"/>
        </w:numPr>
        <w:rPr>
          <w:rFonts w:cstheme="minorHAnsi"/>
          <w:kern w:val="2"/>
          <w:sz w:val="22"/>
          <w:szCs w:val="22"/>
          <w14:ligatures w14:val="standardContextual"/>
        </w:rPr>
      </w:pPr>
      <w:r>
        <w:rPr>
          <w:rFonts w:cstheme="minorHAnsi"/>
          <w:kern w:val="2"/>
          <w:sz w:val="22"/>
          <w:szCs w:val="22"/>
          <w14:ligatures w14:val="standardContextual"/>
        </w:rPr>
        <w:t xml:space="preserve">Dokument potwierdzający wniesienie wadium. </w:t>
      </w:r>
    </w:p>
    <w:p w14:paraId="25EAAEBF" w14:textId="77777777" w:rsidR="005824AD" w:rsidRDefault="005824AD" w:rsidP="005824AD">
      <w:pPr>
        <w:pStyle w:val="Akapitzlist"/>
        <w:numPr>
          <w:ilvl w:val="0"/>
          <w:numId w:val="3"/>
        </w:numPr>
        <w:spacing w:line="276" w:lineRule="auto"/>
        <w:jc w:val="both"/>
        <w:rPr>
          <w:rFonts w:cstheme="minorHAnsi"/>
          <w:kern w:val="2"/>
          <w:sz w:val="22"/>
          <w:szCs w:val="22"/>
          <w14:ligatures w14:val="standardContextual"/>
        </w:rPr>
      </w:pPr>
      <w:r>
        <w:rPr>
          <w:rFonts w:cstheme="minorHAnsi"/>
          <w:kern w:val="2"/>
          <w:sz w:val="22"/>
          <w:szCs w:val="22"/>
          <w14:ligatures w14:val="standardContextual"/>
        </w:rPr>
        <w:t xml:space="preserve">Pełnomocnictwo osoby/osób podpisujących ofertę (jeżeli dotyczy);  </w:t>
      </w:r>
    </w:p>
    <w:p w14:paraId="373E9B98" w14:textId="77777777" w:rsidR="005824AD" w:rsidRDefault="005824AD" w:rsidP="005824AD">
      <w:pPr>
        <w:pStyle w:val="Akapitzlist"/>
        <w:numPr>
          <w:ilvl w:val="0"/>
          <w:numId w:val="3"/>
        </w:numPr>
        <w:spacing w:line="276" w:lineRule="auto"/>
        <w:jc w:val="both"/>
        <w:rPr>
          <w:rFonts w:cstheme="minorHAnsi"/>
          <w:kern w:val="2"/>
          <w:sz w:val="22"/>
          <w:szCs w:val="22"/>
          <w14:ligatures w14:val="standardContextual"/>
        </w:rPr>
      </w:pPr>
      <w:r>
        <w:rPr>
          <w:rFonts w:cstheme="minorHAnsi"/>
          <w:kern w:val="2"/>
          <w:sz w:val="22"/>
          <w:szCs w:val="22"/>
          <w14:ligatures w14:val="standardContextual"/>
        </w:rPr>
        <w:t xml:space="preserve">Pełnomocnictwo dla pełnomocnika (jeżeli dotyczy); </w:t>
      </w:r>
    </w:p>
    <w:p w14:paraId="77E3F79F" w14:textId="77777777" w:rsidR="005824AD" w:rsidRDefault="005824AD" w:rsidP="005824AD">
      <w:pPr>
        <w:tabs>
          <w:tab w:val="left" w:pos="5670"/>
        </w:tabs>
        <w:spacing w:line="276" w:lineRule="auto"/>
        <w:jc w:val="both"/>
        <w:rPr>
          <w:rFonts w:cstheme="minorHAnsi"/>
          <w:sz w:val="22"/>
          <w:szCs w:val="22"/>
        </w:rPr>
      </w:pPr>
    </w:p>
    <w:p w14:paraId="7F9F940E" w14:textId="77777777" w:rsidR="005824AD" w:rsidRDefault="005824AD" w:rsidP="005824AD">
      <w:pPr>
        <w:pStyle w:val="Tekstpodstawowywcity31"/>
        <w:spacing w:line="276" w:lineRule="auto"/>
        <w:ind w:left="4956" w:firstLine="0"/>
        <w:jc w:val="right"/>
        <w:rPr>
          <w:rFonts w:asciiTheme="minorHAnsi" w:eastAsia="Times New Roman" w:hAnsiTheme="minorHAnsi" w:cstheme="minorHAnsi"/>
          <w:i/>
          <w:sz w:val="22"/>
          <w:szCs w:val="22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824AD" w14:paraId="341F95FA" w14:textId="77777777">
        <w:trPr>
          <w:trHeight w:val="283"/>
        </w:trPr>
        <w:tc>
          <w:tcPr>
            <w:tcW w:w="2500" w:type="pct"/>
            <w:vAlign w:val="bottom"/>
            <w:hideMark/>
          </w:tcPr>
          <w:p w14:paraId="27FFE2AF" w14:textId="77777777" w:rsidR="005824AD" w:rsidRDefault="005824AD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........................................., dn. ..........................</w:t>
            </w:r>
          </w:p>
        </w:tc>
        <w:tc>
          <w:tcPr>
            <w:tcW w:w="2500" w:type="pct"/>
            <w:vAlign w:val="bottom"/>
            <w:hideMark/>
          </w:tcPr>
          <w:p w14:paraId="1EA82852" w14:textId="77777777" w:rsidR="005824AD" w:rsidRDefault="005824AD">
            <w:pPr>
              <w:tabs>
                <w:tab w:val="left" w:pos="5670"/>
              </w:tabs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</w:t>
            </w:r>
          </w:p>
        </w:tc>
      </w:tr>
      <w:tr w:rsidR="005824AD" w14:paraId="616DD325" w14:textId="77777777">
        <w:trPr>
          <w:trHeight w:val="283"/>
        </w:trPr>
        <w:tc>
          <w:tcPr>
            <w:tcW w:w="2500" w:type="pct"/>
            <w:hideMark/>
          </w:tcPr>
          <w:p w14:paraId="3AC95689" w14:textId="77777777" w:rsidR="005824AD" w:rsidRDefault="005824AD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(Miejscowość, data)</w:t>
            </w:r>
          </w:p>
        </w:tc>
        <w:tc>
          <w:tcPr>
            <w:tcW w:w="2500" w:type="pct"/>
            <w:hideMark/>
          </w:tcPr>
          <w:p w14:paraId="5909A0E2" w14:textId="77777777" w:rsidR="005824AD" w:rsidRDefault="005824AD">
            <w:pPr>
              <w:tabs>
                <w:tab w:val="left" w:pos="5670"/>
              </w:tabs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(podpis lub podpisy osoby lub osób upoważnionych do reprezentowania Wykonawcy)</w:t>
            </w:r>
          </w:p>
        </w:tc>
      </w:tr>
    </w:tbl>
    <w:p w14:paraId="4D4A1280" w14:textId="77777777" w:rsidR="005824AD" w:rsidRDefault="005824AD" w:rsidP="005824AD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64071F08" w14:textId="77777777" w:rsidR="00F95056" w:rsidRDefault="00F95056" w:rsidP="00F95056">
      <w:pPr>
        <w:spacing w:after="120"/>
        <w:rPr>
          <w:rFonts w:ascii="Arial Nova" w:hAnsi="Arial Nova"/>
        </w:rPr>
      </w:pPr>
    </w:p>
    <w:sectPr w:rsidR="00F95056" w:rsidSect="006302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96" w:right="1417" w:bottom="1417" w:left="1417" w:header="708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3652" w14:textId="77777777" w:rsidR="00346A79" w:rsidRDefault="00346A79" w:rsidP="00D0045B">
      <w:r>
        <w:separator/>
      </w:r>
    </w:p>
  </w:endnote>
  <w:endnote w:type="continuationSeparator" w:id="0">
    <w:p w14:paraId="0775866F" w14:textId="77777777" w:rsidR="00346A79" w:rsidRDefault="00346A79" w:rsidP="00D0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ttawa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CA346" w14:textId="77777777" w:rsidR="00577F95" w:rsidRDefault="00577F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63A8F" w14:textId="77777777" w:rsidR="00D0045B" w:rsidRDefault="00D0045B" w:rsidP="00D0045B">
    <w:pPr>
      <w:pStyle w:val="Stopka"/>
      <w:pBdr>
        <w:top w:val="single" w:sz="4" w:space="1" w:color="auto"/>
      </w:pBdr>
      <w:spacing w:before="240"/>
      <w:jc w:val="both"/>
      <w:rPr>
        <w:rFonts w:ascii="Arial Nova" w:hAnsi="Arial Nova"/>
        <w:sz w:val="13"/>
        <w:szCs w:val="13"/>
      </w:rPr>
    </w:pPr>
  </w:p>
  <w:p w14:paraId="7BEF3778" w14:textId="5F58DB82" w:rsidR="00D0045B" w:rsidRPr="00577F95" w:rsidRDefault="00D0045B" w:rsidP="00184FC3">
    <w:pPr>
      <w:pStyle w:val="Stopka"/>
      <w:pBdr>
        <w:top w:val="single" w:sz="4" w:space="1" w:color="auto"/>
      </w:pBdr>
      <w:spacing w:before="240"/>
      <w:jc w:val="both"/>
      <w:rPr>
        <w:rFonts w:ascii="Arial Nova" w:hAnsi="Arial Nova"/>
        <w:b/>
        <w:bCs/>
        <w:sz w:val="15"/>
        <w:szCs w:val="15"/>
      </w:rPr>
    </w:pPr>
    <w:r w:rsidRPr="00577F95">
      <w:rPr>
        <w:rFonts w:ascii="Arial Nova" w:hAnsi="Arial Nova"/>
        <w:b/>
        <w:bCs/>
        <w:sz w:val="15"/>
        <w:szCs w:val="15"/>
      </w:rPr>
      <w:t>Przedsiębiorstwo Komunikacji Metropolitalnej sp. z o.o. z siedzibą w Świerklańcu, ul. Parkowa 3, 42-622 Świerklaniec</w:t>
    </w:r>
    <w:r w:rsidR="00184FC3" w:rsidRPr="00577F95">
      <w:rPr>
        <w:rFonts w:ascii="Arial Nova" w:hAnsi="Arial Nova"/>
        <w:b/>
        <w:bCs/>
        <w:sz w:val="15"/>
        <w:szCs w:val="15"/>
      </w:rPr>
      <w:t xml:space="preserve">; </w:t>
    </w:r>
    <w:r w:rsidRPr="00577F95">
      <w:rPr>
        <w:rFonts w:ascii="Arial Nova" w:hAnsi="Arial Nova"/>
        <w:b/>
        <w:bCs/>
        <w:sz w:val="15"/>
        <w:szCs w:val="15"/>
      </w:rPr>
      <w:t>Sąd Rejonowy w Gliwicach Wydział X Gospodarczy Krajowego Rejestru Sądowego, nr KRS: 0000019110, nr NIP: 6452162922,</w:t>
    </w:r>
    <w:r w:rsidR="00D90EFF" w:rsidRPr="00577F95">
      <w:rPr>
        <w:rFonts w:ascii="Arial Nova" w:hAnsi="Arial Nova"/>
        <w:b/>
        <w:bCs/>
        <w:sz w:val="15"/>
        <w:szCs w:val="15"/>
      </w:rPr>
      <w:t xml:space="preserve"> </w:t>
    </w:r>
    <w:r w:rsidRPr="00577F95">
      <w:rPr>
        <w:rFonts w:ascii="Arial Nova" w:hAnsi="Arial Nova"/>
        <w:b/>
        <w:bCs/>
        <w:sz w:val="15"/>
        <w:szCs w:val="15"/>
      </w:rPr>
      <w:t>nr BDO: 000021579</w:t>
    </w:r>
    <w:r w:rsidR="00184FC3" w:rsidRPr="00577F95">
      <w:rPr>
        <w:rFonts w:ascii="Arial Nova" w:hAnsi="Arial Nova"/>
        <w:b/>
        <w:bCs/>
        <w:sz w:val="15"/>
        <w:szCs w:val="15"/>
      </w:rPr>
      <w:t xml:space="preserve">; </w:t>
    </w:r>
    <w:r w:rsidRPr="00577F95">
      <w:rPr>
        <w:rFonts w:ascii="Arial Nova" w:hAnsi="Arial Nova"/>
        <w:b/>
        <w:bCs/>
        <w:sz w:val="15"/>
        <w:szCs w:val="15"/>
      </w:rPr>
      <w:t>kapitał zakładowy 42 399 700,00 zł</w:t>
    </w:r>
  </w:p>
  <w:p w14:paraId="1224069C" w14:textId="040252C5" w:rsidR="00D0045B" w:rsidRPr="00EE7149" w:rsidRDefault="00D0045B">
    <w:pPr>
      <w:pStyle w:val="Stopka"/>
      <w:rPr>
        <w:rFonts w:ascii="Bookman Old Style" w:hAnsi="Bookman Old Style"/>
        <w:b/>
        <w:bCs/>
      </w:rPr>
    </w:pPr>
  </w:p>
  <w:p w14:paraId="56E1D37D" w14:textId="77777777" w:rsidR="00D0045B" w:rsidRPr="00EE7149" w:rsidRDefault="00D0045B">
    <w:pPr>
      <w:pStyle w:val="Stopka"/>
      <w:rPr>
        <w:rFonts w:ascii="Bookman Old Style" w:hAnsi="Bookman Old Sty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2400D" w14:textId="77777777" w:rsidR="00577F95" w:rsidRDefault="00577F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67AAB" w14:textId="77777777" w:rsidR="00346A79" w:rsidRDefault="00346A79" w:rsidP="00D0045B">
      <w:r>
        <w:separator/>
      </w:r>
    </w:p>
  </w:footnote>
  <w:footnote w:type="continuationSeparator" w:id="0">
    <w:p w14:paraId="78FF9B81" w14:textId="77777777" w:rsidR="00346A79" w:rsidRDefault="00346A79" w:rsidP="00D00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56451" w14:textId="77777777" w:rsidR="00577F95" w:rsidRDefault="00577F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AA1A3" w14:textId="667CF3CD" w:rsidR="006302C4" w:rsidRDefault="006302C4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03D5612" wp14:editId="4EF6722E">
          <wp:simplePos x="0" y="0"/>
          <wp:positionH relativeFrom="margin">
            <wp:align>left</wp:align>
          </wp:positionH>
          <wp:positionV relativeFrom="paragraph">
            <wp:posOffset>8255</wp:posOffset>
          </wp:positionV>
          <wp:extent cx="3473817" cy="466725"/>
          <wp:effectExtent l="0" t="0" r="0" b="0"/>
          <wp:wrapNone/>
          <wp:docPr id="1271992150" name="Obraz 3" descr="Obraz zawierający czarne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0908396" name="Obraz 3" descr="Obraz zawierający czarne, ciemność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3817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090833" w14:textId="77777777" w:rsidR="006302C4" w:rsidRDefault="006302C4">
    <w:pPr>
      <w:pStyle w:val="Nagwek"/>
    </w:pPr>
  </w:p>
  <w:p w14:paraId="08B7B694" w14:textId="77777777" w:rsidR="00D0045B" w:rsidRDefault="00D0045B" w:rsidP="00D0045B">
    <w:pPr>
      <w:pStyle w:val="Nagwek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CC712" w14:textId="77777777" w:rsidR="00577F95" w:rsidRDefault="00577F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B1D55"/>
    <w:multiLevelType w:val="hybridMultilevel"/>
    <w:tmpl w:val="4D120CE4"/>
    <w:lvl w:ilvl="0" w:tplc="FBE891E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E3D6ED4"/>
    <w:multiLevelType w:val="singleLevel"/>
    <w:tmpl w:val="AA90C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</w:abstractNum>
  <w:abstractNum w:abstractNumId="2" w15:restartNumberingAfterBreak="0">
    <w:nsid w:val="73A24D0F"/>
    <w:multiLevelType w:val="hybridMultilevel"/>
    <w:tmpl w:val="E1C4CB06"/>
    <w:lvl w:ilvl="0" w:tplc="5E1028D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95921">
    <w:abstractNumId w:val="1"/>
    <w:lvlOverride w:ilvl="0">
      <w:startOverride w:val="1"/>
    </w:lvlOverride>
  </w:num>
  <w:num w:numId="2" w16cid:durableId="11570400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6278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B"/>
    <w:rsid w:val="000044BB"/>
    <w:rsid w:val="00024720"/>
    <w:rsid w:val="001664AC"/>
    <w:rsid w:val="00184FC3"/>
    <w:rsid w:val="001A2008"/>
    <w:rsid w:val="001B283E"/>
    <w:rsid w:val="001C1A0B"/>
    <w:rsid w:val="001D1759"/>
    <w:rsid w:val="00230BE4"/>
    <w:rsid w:val="00236C26"/>
    <w:rsid w:val="0029784C"/>
    <w:rsid w:val="002A22E9"/>
    <w:rsid w:val="002C7BC8"/>
    <w:rsid w:val="00346A79"/>
    <w:rsid w:val="00415D22"/>
    <w:rsid w:val="004C3E86"/>
    <w:rsid w:val="004D79F8"/>
    <w:rsid w:val="00551B22"/>
    <w:rsid w:val="00577F95"/>
    <w:rsid w:val="005824AD"/>
    <w:rsid w:val="005D0A4D"/>
    <w:rsid w:val="005D470F"/>
    <w:rsid w:val="005F3276"/>
    <w:rsid w:val="005F6D7A"/>
    <w:rsid w:val="006302C4"/>
    <w:rsid w:val="0065649B"/>
    <w:rsid w:val="0069699F"/>
    <w:rsid w:val="006A2204"/>
    <w:rsid w:val="006E2023"/>
    <w:rsid w:val="0078712F"/>
    <w:rsid w:val="00836782"/>
    <w:rsid w:val="0085414E"/>
    <w:rsid w:val="00901A9D"/>
    <w:rsid w:val="009A53D2"/>
    <w:rsid w:val="009C1ADD"/>
    <w:rsid w:val="00B31DD4"/>
    <w:rsid w:val="00B46F8B"/>
    <w:rsid w:val="00B547D3"/>
    <w:rsid w:val="00B62B5C"/>
    <w:rsid w:val="00BC77F5"/>
    <w:rsid w:val="00C81512"/>
    <w:rsid w:val="00CC22EB"/>
    <w:rsid w:val="00CD199F"/>
    <w:rsid w:val="00CF067E"/>
    <w:rsid w:val="00D0045B"/>
    <w:rsid w:val="00D63AB2"/>
    <w:rsid w:val="00D742D4"/>
    <w:rsid w:val="00D90EFF"/>
    <w:rsid w:val="00E00D43"/>
    <w:rsid w:val="00E74BD6"/>
    <w:rsid w:val="00E769BA"/>
    <w:rsid w:val="00EE7149"/>
    <w:rsid w:val="00F650C5"/>
    <w:rsid w:val="00F925CA"/>
    <w:rsid w:val="00F9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E653F"/>
  <w15:chartTrackingRefBased/>
  <w15:docId w15:val="{A2AF649E-F0D8-445A-A29C-1226C4CC3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45B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04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04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04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04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04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04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04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04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04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04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04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04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04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04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04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04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04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04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04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04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4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04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04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045B"/>
    <w:rPr>
      <w:i/>
      <w:iCs/>
      <w:color w:val="404040" w:themeColor="text1" w:themeTint="BF"/>
    </w:rPr>
  </w:style>
  <w:style w:type="paragraph" w:styleId="Akapitzlist">
    <w:name w:val="List Paragraph"/>
    <w:aliases w:val="1.Nagłówek,normalny tekst,maz_wyliczenie,opis dzialania,K-P_odwolanie,A_wyliczenie,Akapit z listą5,Akapit z listą51,WYPUNKTOWANIE Akapit z listą,Numerowanie,List Paragraph,Akapit z listą BS,lp1,Preambuła,L1"/>
    <w:basedOn w:val="Normalny"/>
    <w:link w:val="AkapitzlistZnak"/>
    <w:qFormat/>
    <w:rsid w:val="00D004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04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04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04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045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00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045B"/>
  </w:style>
  <w:style w:type="paragraph" w:styleId="Stopka">
    <w:name w:val="footer"/>
    <w:basedOn w:val="Normalny"/>
    <w:link w:val="StopkaZnak"/>
    <w:uiPriority w:val="99"/>
    <w:unhideWhenUsed/>
    <w:rsid w:val="00D00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045B"/>
  </w:style>
  <w:style w:type="character" w:styleId="Hipercze">
    <w:name w:val="Hyperlink"/>
    <w:basedOn w:val="Domylnaczcionkaakapitu"/>
    <w:uiPriority w:val="99"/>
    <w:unhideWhenUsed/>
    <w:rsid w:val="00D0045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045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9505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824AD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824A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1.Nagłówek Znak,normalny tekst Znak,maz_wyliczenie Znak,opis dzialania Znak,K-P_odwolanie Znak,A_wyliczenie Znak,Akapit z listą5 Znak,Akapit z listą51 Znak,WYPUNKTOWANIE Akapit z listą Znak,Numerowanie Znak,List Paragraph Znak"/>
    <w:link w:val="Akapitzlist"/>
    <w:qFormat/>
    <w:locked/>
    <w:rsid w:val="005824AD"/>
    <w:rPr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5824AD"/>
    <w:pPr>
      <w:widowControl w:val="0"/>
      <w:suppressAutoHyphens/>
      <w:spacing w:line="120" w:lineRule="atLeast"/>
      <w:ind w:left="567" w:hanging="594"/>
      <w:jc w:val="both"/>
    </w:pPr>
    <w:rPr>
      <w:rFonts w:ascii="Ottawa" w:eastAsia="Lucida Sans Unicode" w:hAnsi="Ottawa" w:cs="Times New Roman"/>
      <w:kern w:val="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Boroń</dc:creator>
  <cp:keywords/>
  <dc:description/>
  <cp:lastModifiedBy>Piotr Mastalerz</cp:lastModifiedBy>
  <cp:revision>12</cp:revision>
  <cp:lastPrinted>2025-03-21T08:20:00Z</cp:lastPrinted>
  <dcterms:created xsi:type="dcterms:W3CDTF">2025-04-02T07:29:00Z</dcterms:created>
  <dcterms:modified xsi:type="dcterms:W3CDTF">2026-01-19T11:09:00Z</dcterms:modified>
</cp:coreProperties>
</file>